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9DAC" w14:textId="0B5DD16C" w:rsidR="00A247EE" w:rsidRPr="00A247EE" w:rsidRDefault="00A247EE" w:rsidP="00A247EE">
      <w:pPr>
        <w:spacing w:line="236" w:lineRule="atLeast"/>
        <w:ind w:left="5674"/>
        <w:jc w:val="right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b/>
          <w:bCs/>
          <w:color w:val="000000"/>
          <w:lang w:val="de-DE" w:eastAsia="de-DE"/>
        </w:rPr>
        <w:t>Max Mustermann</w:t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proofErr w:type="spellStart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Mustermanstr</w:t>
      </w:r>
      <w:proofErr w:type="spellEnd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. 10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70188 Stuttgart</w:t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proofErr w:type="spellStart"/>
      <w:r w:rsidRPr="00A247EE">
        <w:rPr>
          <w:rFonts w:ascii="Arial" w:hAnsi="Arial" w:cs="Arial"/>
          <w:b/>
          <w:bCs/>
          <w:color w:val="000000"/>
          <w:lang w:val="de-DE" w:eastAsia="de-DE"/>
        </w:rPr>
        <w:t>E-mail</w:t>
      </w:r>
      <w:proofErr w:type="spellEnd"/>
      <w:r w:rsidRPr="00A247EE">
        <w:rPr>
          <w:rFonts w:ascii="Arial" w:hAnsi="Arial" w:cs="Arial"/>
          <w:b/>
          <w:bCs/>
          <w:color w:val="000000"/>
          <w:lang w:val="de-DE" w:eastAsia="de-DE"/>
        </w:rPr>
        <w:t>:</w:t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hyperlink r:id="rId10" w:tgtFrame="_blank" w:history="1">
        <w:r w:rsidRPr="00A247EE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  <w:lang w:val="de-DE" w:eastAsia="de-DE"/>
          </w:rPr>
          <w:t>max.mustermann@email.de</w:t>
        </w:r>
      </w:hyperlink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A247EE">
        <w:rPr>
          <w:rFonts w:ascii="Arial" w:hAnsi="Arial" w:cs="Arial"/>
          <w:b/>
          <w:bCs/>
          <w:color w:val="000000"/>
          <w:lang w:val="de-DE" w:eastAsia="de-DE"/>
        </w:rPr>
        <w:t>Telefon:</w:t>
      </w:r>
      <w:r w:rsidRPr="00A247EE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0711 / 00 00 00</w:t>
      </w:r>
      <w:r w:rsidRPr="00A247EE">
        <w:rPr>
          <w:rFonts w:ascii="Arial" w:hAnsi="Arial" w:cs="Arial"/>
          <w:color w:val="201F1E"/>
          <w:sz w:val="16"/>
          <w:szCs w:val="16"/>
          <w:lang w:val="de-DE" w:eastAsia="de-DE"/>
        </w:rPr>
        <w:br/>
        <w:t>---</w:t>
      </w:r>
      <w:r w:rsidRPr="00A247EE">
        <w:rPr>
          <w:rFonts w:ascii="Arial" w:hAnsi="Arial" w:cs="Arial"/>
          <w:b/>
          <w:bCs/>
          <w:color w:val="201F1E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201F1E"/>
          <w:sz w:val="15"/>
          <w:szCs w:val="15"/>
          <w:lang w:val="de-DE" w:eastAsia="de-DE"/>
        </w:rPr>
        <w:br/>
      </w:r>
      <w:r w:rsidRPr="00A247EE">
        <w:rPr>
          <w:rFonts w:ascii="Arial" w:hAnsi="Arial" w:cs="Arial"/>
          <w:b/>
          <w:bCs/>
          <w:color w:val="201F1E"/>
          <w:sz w:val="22"/>
          <w:szCs w:val="22"/>
          <w:lang w:val="de-DE" w:eastAsia="de-DE"/>
        </w:rPr>
        <w:t>Reiseveranstalter</w:t>
      </w:r>
      <w:r w:rsidRPr="00A247EE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Straße Hausnummer</w:t>
      </w:r>
      <w:r w:rsidRPr="00A247EE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PLZ Ort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01.01.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>2020</w:t>
      </w:r>
    </w:p>
    <w:p w14:paraId="435F85A8" w14:textId="77777777" w:rsidR="00A247EE" w:rsidRPr="00A247EE" w:rsidRDefault="00A247EE" w:rsidP="00A247EE">
      <w:pPr>
        <w:shd w:val="clear" w:color="auto" w:fill="FFFFFF"/>
        <w:spacing w:before="100" w:beforeAutospacing="1" w:line="236" w:lineRule="atLeast"/>
        <w:ind w:right="29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Beschwerde über Urlaub</w:t>
      </w:r>
      <w:r w:rsidRPr="00A247EE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</w:r>
    </w:p>
    <w:p w14:paraId="42976462" w14:textId="77777777" w:rsidR="00A247EE" w:rsidRPr="00A247EE" w:rsidRDefault="00A247EE" w:rsidP="00A247EE">
      <w:pPr>
        <w:shd w:val="clear" w:color="auto" w:fill="FFFFFF"/>
        <w:spacing w:before="100" w:beforeAutospacing="1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Sehr geehrte Damen und Herren,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am (Datum) habe ich bei Ihnen eine Pauschalreise nach (Ort/</w:t>
      </w:r>
      <w:proofErr w:type="gramStart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Land)vom</w:t>
      </w:r>
      <w:proofErr w:type="gramEnd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(Datum) bis (Datum) für eine Person gebucht. Leider musste ich während des Aufenthaltes feststellen, dass weder das Hotelzimmer noch die verschiedenen Angebote der Reisebestätigung entsprachen.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Da vor Ort auch keine Reiseleitung erreichbar war, möchte ich Sie hiermit über folgende Mängel informieren: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</w:p>
    <w:p w14:paraId="44F2E216" w14:textId="77777777" w:rsidR="00A247EE" w:rsidRPr="00A247EE" w:rsidRDefault="00A247EE" w:rsidP="00A247EE">
      <w:pPr>
        <w:numPr>
          <w:ilvl w:val="0"/>
          <w:numId w:val="1"/>
        </w:numPr>
        <w:shd w:val="clear" w:color="auto" w:fill="FFFFFF"/>
        <w:spacing w:before="100" w:beforeAutospacing="1" w:after="130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Gebucht und bestätigt war Zimmer mit Balkon und Meerblick. Das Zimmer war sehr klein, ohne Balkon und Meerblick</w:t>
      </w:r>
    </w:p>
    <w:p w14:paraId="34D841B5" w14:textId="77777777" w:rsidR="00A247EE" w:rsidRPr="00A247EE" w:rsidRDefault="00A247EE" w:rsidP="00A247EE">
      <w:pPr>
        <w:numPr>
          <w:ilvl w:val="0"/>
          <w:numId w:val="1"/>
        </w:numPr>
        <w:shd w:val="clear" w:color="auto" w:fill="FFFFFF"/>
        <w:spacing w:before="100" w:beforeAutospacing="1" w:after="130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Zwei Ausflüge, die als inklusive bestätigt waren, wurden kostenpflichtig angeboten</w:t>
      </w:r>
    </w:p>
    <w:p w14:paraId="675D7CD1" w14:textId="77777777" w:rsidR="00A247EE" w:rsidRPr="00A247EE" w:rsidRDefault="00A247EE" w:rsidP="00A247EE">
      <w:pPr>
        <w:numPr>
          <w:ilvl w:val="0"/>
          <w:numId w:val="1"/>
        </w:numPr>
        <w:shd w:val="clear" w:color="auto" w:fill="FFFFFF"/>
        <w:spacing w:before="100" w:beforeAutospacing="1" w:after="130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bookmarkStart w:id="0" w:name="_GoBack"/>
      <w:bookmarkEnd w:id="0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Das Hotel wurde als strandnah und in wenigen Minuten erreichbar beschrieben, war jedoch ca. 2 km davon entfernt</w:t>
      </w:r>
    </w:p>
    <w:p w14:paraId="088A4362" w14:textId="77777777" w:rsidR="00A247EE" w:rsidRPr="00A247EE" w:rsidRDefault="00A247EE" w:rsidP="00A247EE">
      <w:pPr>
        <w:numPr>
          <w:ilvl w:val="0"/>
          <w:numId w:val="1"/>
        </w:numPr>
        <w:shd w:val="clear" w:color="auto" w:fill="FFFFFF"/>
        <w:spacing w:before="100" w:beforeAutospacing="1" w:after="130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Lärmbelästigung morgens direkt unter meinem Fenster ab 7:00 Uhr durch Müllabfuhr und Anlieferungen, abends durch angrenzende Diskothek</w:t>
      </w:r>
    </w:p>
    <w:p w14:paraId="3B47B7D4" w14:textId="77777777" w:rsidR="00A247EE" w:rsidRPr="00A247EE" w:rsidRDefault="00A247EE" w:rsidP="00A247EE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Aufgrund dieser Mängel sehe ich eine Reisepreisminderung von (Zahl) % für gerechtfertigt.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 xml:space="preserve">Bitte nehmen Sie zu meiner Beschwerde und der geforderten Reisepreisminderung bis spätestens zum (Datum) schriftlich </w:t>
      </w:r>
      <w:proofErr w:type="spellStart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Stellung.</w:t>
      </w:r>
      <w:proofErr w:type="spellEnd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proofErr w:type="spellStart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Mit</w:t>
      </w:r>
      <w:proofErr w:type="spellEnd"/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freundlichen Grüßen,</w:t>
      </w: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A247EE">
        <w:rPr>
          <w:rFonts w:ascii="Segoe UI" w:hAnsi="Segoe UI" w:cs="Segoe UI"/>
          <w:color w:val="201F1E"/>
          <w:sz w:val="23"/>
          <w:szCs w:val="23"/>
          <w:lang w:val="de-DE" w:eastAsia="de-DE"/>
        </w:rPr>
        <w:lastRenderedPageBreak/>
        <w:br/>
      </w:r>
    </w:p>
    <w:p w14:paraId="496426D1" w14:textId="77777777" w:rsidR="00A247EE" w:rsidRPr="00A247EE" w:rsidRDefault="00A247EE" w:rsidP="00A247EE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____________________________</w:t>
      </w:r>
    </w:p>
    <w:p w14:paraId="223201DC" w14:textId="77777777" w:rsidR="00A247EE" w:rsidRPr="00A247EE" w:rsidRDefault="00A247EE" w:rsidP="00A247EE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A247EE">
        <w:rPr>
          <w:rFonts w:ascii="Arial" w:hAnsi="Arial" w:cs="Arial"/>
          <w:color w:val="000000"/>
          <w:sz w:val="22"/>
          <w:szCs w:val="22"/>
          <w:lang w:val="de-DE" w:eastAsia="de-DE"/>
        </w:rPr>
        <w:t>Name Nachname</w:t>
      </w:r>
    </w:p>
    <w:p w14:paraId="666307E1" w14:textId="1D028B51" w:rsidR="002039E0" w:rsidRPr="00A247EE" w:rsidRDefault="002039E0" w:rsidP="00A247EE"/>
    <w:sectPr w:rsidR="002039E0" w:rsidRPr="00A247EE" w:rsidSect="00F247FC">
      <w:headerReference w:type="default" r:id="rId11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3258" w14:textId="77777777" w:rsidR="00DB3E66" w:rsidRDefault="00DB3E66">
      <w:r>
        <w:separator/>
      </w:r>
    </w:p>
  </w:endnote>
  <w:endnote w:type="continuationSeparator" w:id="0">
    <w:p w14:paraId="5D0F811A" w14:textId="77777777" w:rsidR="00DB3E66" w:rsidRDefault="00DB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0F5" w14:textId="77777777" w:rsidR="00DB3E66" w:rsidRDefault="00DB3E66">
      <w:r>
        <w:separator/>
      </w:r>
    </w:p>
  </w:footnote>
  <w:footnote w:type="continuationSeparator" w:id="0">
    <w:p w14:paraId="7B08ABC2" w14:textId="77777777" w:rsidR="00DB3E66" w:rsidRDefault="00DB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A03" w14:textId="77777777"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24326B">
      <w:rPr>
        <w:noProof/>
      </w:rPr>
      <w:t>8. December 2019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324"/>
    <w:multiLevelType w:val="multilevel"/>
    <w:tmpl w:val="034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326B"/>
    <w:rsid w:val="002039E0"/>
    <w:rsid w:val="0024326B"/>
    <w:rsid w:val="00337E52"/>
    <w:rsid w:val="003A75EC"/>
    <w:rsid w:val="004075AA"/>
    <w:rsid w:val="00660532"/>
    <w:rsid w:val="006777AB"/>
    <w:rsid w:val="006A4B2A"/>
    <w:rsid w:val="00722381"/>
    <w:rsid w:val="007D0631"/>
    <w:rsid w:val="009B72E0"/>
    <w:rsid w:val="00A247EE"/>
    <w:rsid w:val="00A36009"/>
    <w:rsid w:val="00B425CB"/>
    <w:rsid w:val="00C262AD"/>
    <w:rsid w:val="00CB12F4"/>
    <w:rsid w:val="00D35ED7"/>
    <w:rsid w:val="00D4133A"/>
    <w:rsid w:val="00DA4A4E"/>
    <w:rsid w:val="00DB3E66"/>
    <w:rsid w:val="00DF1A7D"/>
    <w:rsid w:val="00E14625"/>
    <w:rsid w:val="00E40BFC"/>
    <w:rsid w:val="00E762E5"/>
    <w:rsid w:val="00ED05EF"/>
    <w:rsid w:val="00ED5BE2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ECC2"/>
  <w15:docId w15:val="{938A35E9-72B7-4187-ABBE-7BCA61C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sid w:val="0024326B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rsid w:val="0024326B"/>
    <w:rPr>
      <w:rFonts w:eastAsia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425CB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25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x.mustermann@e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Dittus\Downloads\tf028173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Request for volunteers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556837</Value>
      <Value>556847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2012-01-17T21:17:00+00:00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TP102817312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791027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043E4F30-E50B-4E5E-9A91-8211CEC1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D7CE-54D0-4F91-AE67-E84C30B79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FFCAC-C73D-4FCB-9EE9-1F2F8810F58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tf02817313.dotx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[Unterschrift]</vt:lpstr>
    </vt:vector>
  </TitlesOfParts>
  <Manager/>
  <Company>Microsoft Corporation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Dittus</dc:creator>
  <cp:keywords/>
  <dc:description/>
  <cp:lastModifiedBy>Patrick Sousa Dittus</cp:lastModifiedBy>
  <cp:revision>2</cp:revision>
  <cp:lastPrinted>2003-09-24T15:19:00Z</cp:lastPrinted>
  <dcterms:created xsi:type="dcterms:W3CDTF">2019-12-08T22:17:00Z</dcterms:created>
  <dcterms:modified xsi:type="dcterms:W3CDTF">2019-12-08T22:17:00Z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13780800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